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806709" w:rsidRDefault="00806709" w:rsidP="00806709">
      <w:pPr>
        <w:jc w:val="center"/>
      </w:pPr>
      <w:proofErr w:type="spellStart"/>
      <w:r w:rsidRPr="00806709">
        <w:rPr>
          <w:rFonts w:ascii="FrutigerLTStd-BoldCn" w:hAnsi="FrutigerLTStd-BoldCn" w:cs="FrutigerLTStd-BoldCn"/>
          <w:b/>
          <w:bCs/>
          <w:iCs/>
          <w:sz w:val="32"/>
          <w:szCs w:val="32"/>
        </w:rPr>
        <w:t>Feuchtigkeitsschutzspray</w:t>
      </w:r>
      <w:proofErr w:type="spellEnd"/>
      <w:r w:rsidRPr="00806709">
        <w:rPr>
          <w:rFonts w:ascii="FrutigerLTStd-BoldCn" w:hAnsi="FrutigerLTStd-BoldCn" w:cs="FrutigerLTStd-BoldCn"/>
          <w:b/>
          <w:bCs/>
          <w:iCs/>
          <w:sz w:val="32"/>
          <w:szCs w:val="32"/>
        </w:rPr>
        <w:t xml:space="preserve"> (protector </w:t>
      </w:r>
      <w:proofErr w:type="spellStart"/>
      <w:r w:rsidRPr="00806709">
        <w:rPr>
          <w:rFonts w:ascii="FrutigerLTStd-BoldCn" w:hAnsi="FrutigerLTStd-BoldCn" w:cs="FrutigerLTStd-BoldCn"/>
          <w:b/>
          <w:bCs/>
          <w:iCs/>
          <w:sz w:val="32"/>
          <w:szCs w:val="32"/>
        </w:rPr>
        <w:t>umiditate</w:t>
      </w:r>
      <w:proofErr w:type="spellEnd"/>
      <w:r w:rsidRPr="00806709">
        <w:rPr>
          <w:rFonts w:ascii="FrutigerLTStd-BoldCn" w:hAnsi="FrutigerLTStd-BoldCn" w:cs="FrutigerLTStd-BoldCn"/>
          <w:b/>
          <w:bCs/>
          <w:iCs/>
          <w:sz w:val="32"/>
          <w:szCs w:val="32"/>
        </w:rPr>
        <w:t>)</w:t>
      </w:r>
    </w:p>
    <w:p w:rsidR="00806709" w:rsidRDefault="00806709"/>
    <w:p w:rsidR="00806709" w:rsidRDefault="00806709" w:rsidP="00806709">
      <w:pPr>
        <w:jc w:val="center"/>
      </w:pPr>
      <w:r>
        <w:rPr>
          <w:noProof/>
        </w:rPr>
        <w:drawing>
          <wp:inline distT="0" distB="0" distL="0" distR="0">
            <wp:extent cx="561975" cy="2219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709" w:rsidRDefault="00806709" w:rsidP="0080670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06709" w:rsidRPr="00806709" w:rsidRDefault="00806709" w:rsidP="0080670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06709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80670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06709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806709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806709" w:rsidRPr="00806709" w:rsidRDefault="00806709" w:rsidP="0080670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Pr="00806709">
        <w:rPr>
          <w:rFonts w:ascii="Arial" w:hAnsi="Arial" w:cs="Arial"/>
          <w:sz w:val="24"/>
          <w:szCs w:val="24"/>
        </w:rPr>
        <w:t>olie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protectoare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pe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metale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06709">
        <w:rPr>
          <w:rFonts w:ascii="Arial" w:hAnsi="Arial" w:cs="Arial"/>
          <w:sz w:val="24"/>
          <w:szCs w:val="24"/>
        </w:rPr>
        <w:t>Pătrunde</w:t>
      </w:r>
      <w:proofErr w:type="gramStart"/>
      <w:r w:rsidRPr="00806709">
        <w:rPr>
          <w:rFonts w:ascii="Arial" w:hAnsi="Arial" w:cs="Arial"/>
          <w:sz w:val="24"/>
          <w:szCs w:val="24"/>
        </w:rPr>
        <w:t>,</w:t>
      </w:r>
      <w:r w:rsidR="00354555"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deplasează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umiditate</w:t>
      </w:r>
      <w:r w:rsidR="00354555">
        <w:rPr>
          <w:rFonts w:ascii="Arial" w:hAnsi="Arial" w:cs="Arial"/>
          <w:sz w:val="24"/>
          <w:szCs w:val="24"/>
        </w:rPr>
        <w:t>a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şi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infiltrat</w:t>
      </w:r>
      <w:r w:rsidR="00354555">
        <w:rPr>
          <w:rFonts w:ascii="Arial" w:hAnsi="Arial" w:cs="Arial"/>
          <w:sz w:val="24"/>
          <w:szCs w:val="24"/>
        </w:rPr>
        <w:t>iile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06709">
        <w:rPr>
          <w:rFonts w:ascii="Arial" w:hAnsi="Arial" w:cs="Arial"/>
          <w:sz w:val="24"/>
          <w:szCs w:val="24"/>
        </w:rPr>
        <w:t>Formează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06709">
        <w:rPr>
          <w:rFonts w:ascii="Arial" w:hAnsi="Arial" w:cs="Arial"/>
          <w:sz w:val="24"/>
          <w:szCs w:val="24"/>
        </w:rPr>
        <w:t>peliculă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subţire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06709">
        <w:rPr>
          <w:rFonts w:ascii="Arial" w:hAnsi="Arial" w:cs="Arial"/>
          <w:sz w:val="24"/>
          <w:szCs w:val="24"/>
        </w:rPr>
        <w:t>protecţie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împotriva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coroziunii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06709">
        <w:rPr>
          <w:rFonts w:ascii="Arial" w:hAnsi="Arial" w:cs="Arial"/>
          <w:sz w:val="24"/>
          <w:szCs w:val="24"/>
        </w:rPr>
        <w:t>microscop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06709">
        <w:rPr>
          <w:rFonts w:ascii="Arial" w:hAnsi="Arial" w:cs="Arial"/>
          <w:sz w:val="24"/>
          <w:szCs w:val="24"/>
        </w:rPr>
        <w:t>metalului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în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timpul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prelucrării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sau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depozitării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06709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806709">
        <w:rPr>
          <w:rFonts w:ascii="Arial" w:hAnsi="Arial" w:cs="Arial"/>
          <w:sz w:val="24"/>
          <w:szCs w:val="24"/>
        </w:rPr>
        <w:t>usuca</w:t>
      </w:r>
      <w:proofErr w:type="spellEnd"/>
      <w:r w:rsidR="00F14C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C4D">
        <w:rPr>
          <w:rFonts w:ascii="Arial" w:hAnsi="Arial" w:cs="Arial"/>
          <w:sz w:val="24"/>
          <w:szCs w:val="24"/>
        </w:rPr>
        <w:t>pe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motoare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si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echipamente</w:t>
      </w:r>
      <w:proofErr w:type="spellEnd"/>
      <w:r w:rsidR="0035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555">
        <w:rPr>
          <w:rFonts w:ascii="Arial" w:hAnsi="Arial" w:cs="Arial"/>
          <w:sz w:val="24"/>
          <w:szCs w:val="24"/>
        </w:rPr>
        <w:t>şi</w:t>
      </w:r>
      <w:proofErr w:type="spellEnd"/>
      <w:r w:rsidR="0035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555">
        <w:rPr>
          <w:rFonts w:ascii="Arial" w:hAnsi="Arial" w:cs="Arial"/>
          <w:sz w:val="24"/>
          <w:szCs w:val="24"/>
        </w:rPr>
        <w:t>asigura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06709">
        <w:rPr>
          <w:rFonts w:ascii="Arial" w:hAnsi="Arial" w:cs="Arial"/>
          <w:sz w:val="24"/>
          <w:szCs w:val="24"/>
        </w:rPr>
        <w:t>protecţie-</w:t>
      </w:r>
      <w:r w:rsidR="00354555">
        <w:rPr>
          <w:rFonts w:ascii="Arial" w:hAnsi="Arial" w:cs="Arial"/>
          <w:sz w:val="24"/>
          <w:szCs w:val="24"/>
        </w:rPr>
        <w:t>anti</w:t>
      </w:r>
      <w:r w:rsidRPr="00806709">
        <w:rPr>
          <w:rFonts w:ascii="Arial" w:hAnsi="Arial" w:cs="Arial"/>
          <w:sz w:val="24"/>
          <w:szCs w:val="24"/>
        </w:rPr>
        <w:t>coroziune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luni</w:t>
      </w:r>
      <w:proofErr w:type="spellEnd"/>
      <w:r w:rsidR="003545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54555">
        <w:rPr>
          <w:rFonts w:ascii="Arial" w:hAnsi="Arial" w:cs="Arial"/>
          <w:sz w:val="24"/>
          <w:szCs w:val="24"/>
        </w:rPr>
        <w:t>zile</w:t>
      </w:r>
      <w:proofErr w:type="spellEnd"/>
      <w:r w:rsidRPr="00806709">
        <w:rPr>
          <w:rFonts w:ascii="Arial" w:hAnsi="Arial" w:cs="Arial"/>
          <w:sz w:val="24"/>
          <w:szCs w:val="24"/>
        </w:rPr>
        <w:t>.</w:t>
      </w:r>
      <w:proofErr w:type="gramEnd"/>
    </w:p>
    <w:p w:rsidR="00806709" w:rsidRDefault="00806709" w:rsidP="0080670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06709" w:rsidRPr="00806709" w:rsidRDefault="00806709" w:rsidP="0080670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06709" w:rsidRPr="00806709" w:rsidRDefault="00806709" w:rsidP="0080670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06709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80670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806709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806709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806709" w:rsidRPr="00806709" w:rsidRDefault="00806709" w:rsidP="0080670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I</w:t>
      </w:r>
      <w:r w:rsidRPr="00806709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806709">
        <w:rPr>
          <w:rFonts w:ascii="Arial" w:hAnsi="Arial" w:cs="Arial"/>
          <w:sz w:val="24"/>
          <w:szCs w:val="24"/>
        </w:rPr>
        <w:t>domeniile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industrial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806709">
        <w:rPr>
          <w:rFonts w:ascii="Arial" w:hAnsi="Arial" w:cs="Arial"/>
          <w:sz w:val="24"/>
          <w:szCs w:val="24"/>
        </w:rPr>
        <w:t>, marin</w:t>
      </w:r>
      <w:r>
        <w:rPr>
          <w:rFonts w:ascii="Arial" w:hAnsi="Arial" w:cs="Arial"/>
          <w:sz w:val="24"/>
          <w:szCs w:val="24"/>
        </w:rPr>
        <w:t>e</w:t>
      </w:r>
      <w:r w:rsidR="00354555">
        <w:rPr>
          <w:rFonts w:ascii="Arial" w:hAnsi="Arial" w:cs="Arial"/>
          <w:sz w:val="24"/>
          <w:szCs w:val="24"/>
        </w:rPr>
        <w:t xml:space="preserve">, automobile, etc, </w:t>
      </w:r>
      <w:proofErr w:type="spellStart"/>
      <w:r w:rsidRPr="00806709">
        <w:rPr>
          <w:rFonts w:ascii="Arial" w:hAnsi="Arial" w:cs="Arial"/>
          <w:sz w:val="24"/>
          <w:szCs w:val="24"/>
        </w:rPr>
        <w:t>pentru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material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6709">
        <w:rPr>
          <w:rFonts w:ascii="Arial" w:hAnsi="Arial" w:cs="Arial"/>
          <w:sz w:val="24"/>
          <w:szCs w:val="24"/>
        </w:rPr>
        <w:t>plastic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6709">
        <w:rPr>
          <w:rFonts w:ascii="Arial" w:hAnsi="Arial" w:cs="Arial"/>
          <w:sz w:val="24"/>
          <w:szCs w:val="24"/>
        </w:rPr>
        <w:t>electrice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, din metal, </w:t>
      </w:r>
      <w:proofErr w:type="spellStart"/>
      <w:r w:rsidRPr="00806709">
        <w:rPr>
          <w:rFonts w:ascii="Arial" w:hAnsi="Arial" w:cs="Arial"/>
          <w:sz w:val="24"/>
          <w:szCs w:val="24"/>
        </w:rPr>
        <w:t>fier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6709">
        <w:rPr>
          <w:rFonts w:ascii="Arial" w:hAnsi="Arial" w:cs="Arial"/>
          <w:sz w:val="24"/>
          <w:szCs w:val="24"/>
        </w:rPr>
        <w:t>otel</w:t>
      </w:r>
      <w:proofErr w:type="spellEnd"/>
      <w:r w:rsidRPr="00806709">
        <w:rPr>
          <w:rFonts w:ascii="Arial" w:hAnsi="Arial" w:cs="Arial"/>
          <w:sz w:val="24"/>
          <w:szCs w:val="24"/>
        </w:rPr>
        <w:t>.</w:t>
      </w:r>
    </w:p>
    <w:p w:rsidR="00806709" w:rsidRDefault="00806709" w:rsidP="0080670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06709" w:rsidRPr="00806709" w:rsidRDefault="00806709" w:rsidP="0080670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06709" w:rsidRPr="00806709" w:rsidRDefault="00806709" w:rsidP="0080670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6709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806709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806709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806709" w:rsidRDefault="00806709" w:rsidP="0080670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Pr="00806709">
        <w:rPr>
          <w:rFonts w:ascii="Arial" w:hAnsi="Arial" w:cs="Arial"/>
          <w:sz w:val="24"/>
          <w:szCs w:val="24"/>
        </w:rPr>
        <w:t>Temperatura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06709">
        <w:rPr>
          <w:rFonts w:ascii="Arial" w:hAnsi="Arial" w:cs="Arial"/>
          <w:sz w:val="24"/>
          <w:szCs w:val="24"/>
        </w:rPr>
        <w:t>operare</w:t>
      </w:r>
      <w:proofErr w:type="spellEnd"/>
      <w:r w:rsidRPr="0080670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de la </w:t>
      </w:r>
      <w:r w:rsidRPr="00806709">
        <w:rPr>
          <w:rFonts w:ascii="Arial" w:hAnsi="Arial" w:cs="Arial"/>
          <w:sz w:val="24"/>
          <w:szCs w:val="24"/>
        </w:rPr>
        <w:t>-40 ° C la +70 ° C.</w:t>
      </w:r>
    </w:p>
    <w:p w:rsidR="00806709" w:rsidRDefault="00806709" w:rsidP="0080670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06709" w:rsidRDefault="00806709" w:rsidP="0080670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06709" w:rsidRDefault="00806709" w:rsidP="0080670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06709" w:rsidRDefault="00806709" w:rsidP="00806709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43"/>
        <w:gridCol w:w="4146"/>
        <w:gridCol w:w="2364"/>
        <w:gridCol w:w="1923"/>
      </w:tblGrid>
      <w:tr w:rsidR="00806709" w:rsidTr="00315999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806709" w:rsidRPr="00E57BF5" w:rsidRDefault="00806709" w:rsidP="003159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806709" w:rsidRPr="00806709" w:rsidRDefault="00806709" w:rsidP="00806709">
            <w:pPr>
              <w:jc w:val="center"/>
            </w:pPr>
            <w:proofErr w:type="spellStart"/>
            <w:r w:rsidRPr="00806709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Feuchtigkeitsschutzspray</w:t>
            </w:r>
            <w:proofErr w:type="spellEnd"/>
            <w:r w:rsidRPr="00806709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 xml:space="preserve"> (protector </w:t>
            </w:r>
            <w:proofErr w:type="spellStart"/>
            <w:r w:rsidRPr="00806709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umiditate</w:t>
            </w:r>
            <w:proofErr w:type="spellEnd"/>
            <w:r w:rsidRPr="00806709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806709" w:rsidRPr="002C5AA4" w:rsidRDefault="00806709" w:rsidP="003159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806709" w:rsidRPr="002C5AA4" w:rsidRDefault="00806709" w:rsidP="003159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806709" w:rsidTr="00315999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806709" w:rsidRPr="00E57BF5" w:rsidRDefault="00806709" w:rsidP="0031599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806709" w:rsidRPr="00E57BF5" w:rsidRDefault="00806709" w:rsidP="00315999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806709" w:rsidRPr="00E57BF5" w:rsidRDefault="00806709" w:rsidP="003159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806709" w:rsidRPr="00E57BF5" w:rsidRDefault="00806709" w:rsidP="00315999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4,50</w:t>
            </w:r>
          </w:p>
        </w:tc>
      </w:tr>
    </w:tbl>
    <w:p w:rsidR="00806709" w:rsidRPr="00806709" w:rsidRDefault="00806709" w:rsidP="00806709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806709" w:rsidRPr="00806709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LTStd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709"/>
    <w:rsid w:val="001157D7"/>
    <w:rsid w:val="002B6B8B"/>
    <w:rsid w:val="00354555"/>
    <w:rsid w:val="00806709"/>
    <w:rsid w:val="00991BB8"/>
    <w:rsid w:val="00F1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6709"/>
    <w:pPr>
      <w:spacing w:after="0" w:line="240" w:lineRule="auto"/>
    </w:pPr>
  </w:style>
  <w:style w:type="table" w:styleId="TableGrid">
    <w:name w:val="Table Grid"/>
    <w:basedOn w:val="TableNormal"/>
    <w:uiPriority w:val="59"/>
    <w:rsid w:val="0080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2010-08-20T15:16:00Z</dcterms:created>
  <dcterms:modified xsi:type="dcterms:W3CDTF">2010-08-23T16:39:00Z</dcterms:modified>
</cp:coreProperties>
</file>